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A17AA" w14:textId="77777777" w:rsidR="00980864" w:rsidRPr="00FC2DA5" w:rsidRDefault="00980864" w:rsidP="00980864">
      <w:pPr>
        <w:tabs>
          <w:tab w:val="left" w:leader="dot" w:pos="9072"/>
        </w:tabs>
        <w:spacing w:after="24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049AB39F" w14:textId="77777777" w:rsidR="00980864" w:rsidRPr="00FC2DA5" w:rsidRDefault="00980864" w:rsidP="00980864">
      <w:pPr>
        <w:tabs>
          <w:tab w:val="left" w:leader="dot" w:pos="9072"/>
        </w:tabs>
        <w:spacing w:after="240" w:line="276" w:lineRule="auto"/>
        <w:jc w:val="right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FC2DA5">
        <w:rPr>
          <w:rFonts w:ascii="Calibri" w:eastAsia="Calibri" w:hAnsi="Calibri" w:cs="Calibri"/>
          <w:kern w:val="0"/>
          <w:sz w:val="24"/>
          <w:szCs w:val="24"/>
          <w14:ligatures w14:val="none"/>
        </w:rPr>
        <w:t>Załącznik nr 5 do SWZ</w:t>
      </w:r>
    </w:p>
    <w:p w14:paraId="3DE98C97" w14:textId="77777777" w:rsidR="00980864" w:rsidRPr="00FC2DA5" w:rsidRDefault="00980864" w:rsidP="00980864">
      <w:pPr>
        <w:tabs>
          <w:tab w:val="left" w:leader="dot" w:pos="9072"/>
        </w:tabs>
        <w:spacing w:after="240" w:line="276" w:lineRule="auto"/>
        <w:jc w:val="center"/>
        <w:rPr>
          <w:rFonts w:ascii="Calibri" w:eastAsia="Calibri" w:hAnsi="Calibri" w:cs="Calibri"/>
          <w:b/>
          <w:bCs/>
          <w:kern w:val="0"/>
          <w14:ligatures w14:val="none"/>
        </w:rPr>
      </w:pPr>
      <w:r w:rsidRPr="00FC2DA5">
        <w:rPr>
          <w:b/>
          <w:bCs/>
          <w:sz w:val="28"/>
          <w:szCs w:val="28"/>
        </w:rPr>
        <w:t>Oświadczenie Wykonawców wspólnie ubiegających się o udzielenie Zamówienia</w:t>
      </w:r>
    </w:p>
    <w:p w14:paraId="43C34EAD" w14:textId="248DEA17" w:rsidR="00980864" w:rsidRPr="00FC2DA5" w:rsidRDefault="00980864" w:rsidP="00980864">
      <w:pPr>
        <w:tabs>
          <w:tab w:val="left" w:leader="dot" w:pos="9072"/>
        </w:tabs>
        <w:spacing w:after="240" w:line="276" w:lineRule="auto"/>
        <w:jc w:val="both"/>
        <w:rPr>
          <w:rFonts w:ascii="Calibri" w:eastAsia="Calibri" w:hAnsi="Calibri" w:cs="Calibri"/>
          <w:b/>
          <w:bCs/>
          <w:kern w:val="0"/>
          <w:sz w:val="28"/>
          <w:szCs w:val="28"/>
          <w14:ligatures w14:val="none"/>
        </w:rPr>
      </w:pPr>
      <w:r w:rsidRPr="00FC2DA5">
        <w:rPr>
          <w:rFonts w:ascii="Calibri" w:eastAsia="Calibri" w:hAnsi="Calibri" w:cs="Calibri"/>
          <w:kern w:val="0"/>
          <w:sz w:val="28"/>
          <w:szCs w:val="28"/>
          <w14:ligatures w14:val="none"/>
        </w:rPr>
        <w:t>W postępowaniu prowadzonym w trybie przetargu nieograniczonego pn.</w:t>
      </w:r>
      <w:r>
        <w:rPr>
          <w:rFonts w:ascii="Calibri" w:eastAsia="Calibri" w:hAnsi="Calibri" w:cs="Calibri"/>
          <w:kern w:val="0"/>
          <w:sz w:val="28"/>
          <w:szCs w:val="28"/>
          <w14:ligatures w14:val="none"/>
        </w:rPr>
        <w:t xml:space="preserve"> „</w:t>
      </w:r>
      <w:r>
        <w:rPr>
          <w:rFonts w:ascii="Calibri" w:eastAsia="Calibri" w:hAnsi="Calibri" w:cs="Calibri"/>
          <w:kern w:val="0"/>
          <w:sz w:val="28"/>
          <w:szCs w:val="28"/>
          <w14:ligatures w14:val="none"/>
        </w:rPr>
        <w:t>Wsparcie s</w:t>
      </w:r>
      <w:r w:rsidRPr="00901D55">
        <w:rPr>
          <w:rFonts w:ascii="Calibri" w:eastAsia="Calibri" w:hAnsi="Calibri" w:cs="Calibri"/>
          <w:kern w:val="0"/>
          <w:sz w:val="28"/>
          <w:szCs w:val="28"/>
          <w14:ligatures w14:val="none"/>
        </w:rPr>
        <w:t>ystem</w:t>
      </w:r>
      <w:r>
        <w:rPr>
          <w:rFonts w:ascii="Calibri" w:eastAsia="Calibri" w:hAnsi="Calibri" w:cs="Calibri"/>
          <w:kern w:val="0"/>
          <w:sz w:val="28"/>
          <w:szCs w:val="28"/>
          <w14:ligatures w14:val="none"/>
        </w:rPr>
        <w:t>ów zbierania i przetwarzania danych polskiego FSDN</w:t>
      </w:r>
      <w:r w:rsidRPr="00FC2DA5">
        <w:rPr>
          <w:rFonts w:ascii="Calibri" w:eastAsia="Calibri" w:hAnsi="Calibri" w:cs="Calibri"/>
          <w:kern w:val="0"/>
          <w:sz w:val="28"/>
          <w:szCs w:val="28"/>
          <w14:ligatures w14:val="none"/>
        </w:rPr>
        <w:t>”.</w:t>
      </w:r>
      <w:r w:rsidRPr="00FC2DA5">
        <w:rPr>
          <w:rFonts w:ascii="Calibri" w:eastAsia="Calibri" w:hAnsi="Calibri" w:cs="Calibri"/>
          <w:b/>
          <w:kern w:val="0"/>
          <w:sz w:val="28"/>
          <w:szCs w:val="28"/>
          <w14:ligatures w14:val="none"/>
        </w:rPr>
        <w:t xml:space="preserve"> Nr postępowania: </w:t>
      </w:r>
      <w:r>
        <w:rPr>
          <w:rFonts w:ascii="Calibri" w:eastAsia="Calibri" w:hAnsi="Calibri" w:cs="Calibri"/>
          <w:b/>
          <w:kern w:val="0"/>
          <w:sz w:val="28"/>
          <w:szCs w:val="28"/>
          <w14:ligatures w14:val="none"/>
        </w:rPr>
        <w:t>4</w:t>
      </w:r>
      <w:r w:rsidRPr="00FC2DA5">
        <w:rPr>
          <w:rFonts w:ascii="Calibri" w:eastAsia="Calibri" w:hAnsi="Calibri" w:cs="Calibri"/>
          <w:b/>
          <w:kern w:val="0"/>
          <w:sz w:val="28"/>
          <w:szCs w:val="28"/>
          <w14:ligatures w14:val="none"/>
        </w:rPr>
        <w:t>/202</w:t>
      </w:r>
      <w:r>
        <w:rPr>
          <w:rFonts w:ascii="Calibri" w:eastAsia="Calibri" w:hAnsi="Calibri" w:cs="Calibri"/>
          <w:b/>
          <w:kern w:val="0"/>
          <w:sz w:val="28"/>
          <w:szCs w:val="28"/>
          <w14:ligatures w14:val="none"/>
        </w:rPr>
        <w:t>6</w:t>
      </w:r>
    </w:p>
    <w:p w14:paraId="36AE2A2D" w14:textId="77777777" w:rsidR="00980864" w:rsidRPr="00FC2DA5" w:rsidRDefault="00980864" w:rsidP="00980864">
      <w:pPr>
        <w:tabs>
          <w:tab w:val="left" w:leader="dot" w:pos="9072"/>
        </w:tabs>
        <w:spacing w:after="360" w:line="276" w:lineRule="auto"/>
        <w:jc w:val="both"/>
        <w:rPr>
          <w:rFonts w:ascii="Calibri" w:eastAsia="Calibri" w:hAnsi="Calibri" w:cs="Calibri"/>
          <w:kern w:val="0"/>
          <w:sz w:val="28"/>
          <w:szCs w:val="28"/>
          <w14:ligatures w14:val="none"/>
        </w:rPr>
      </w:pPr>
      <w:r w:rsidRPr="00FC2DA5">
        <w:rPr>
          <w:rFonts w:ascii="Calibri" w:eastAsia="Calibri" w:hAnsi="Calibri" w:cs="Calibri"/>
          <w:kern w:val="0"/>
          <w:sz w:val="28"/>
          <w:szCs w:val="28"/>
          <w14:ligatures w14:val="none"/>
        </w:rPr>
        <w:t>jako Wykonawcy wspólnie ubiegający się o udzielenie Zamówienia:</w:t>
      </w:r>
    </w:p>
    <w:p w14:paraId="5294C654" w14:textId="77777777" w:rsidR="00980864" w:rsidRPr="00FC2DA5" w:rsidRDefault="00980864" w:rsidP="00980864">
      <w:pPr>
        <w:numPr>
          <w:ilvl w:val="0"/>
          <w:numId w:val="1"/>
        </w:numPr>
        <w:tabs>
          <w:tab w:val="left" w:leader="dot" w:pos="9072"/>
        </w:tabs>
        <w:spacing w:after="360" w:line="360" w:lineRule="auto"/>
        <w:ind w:left="426"/>
        <w:contextualSpacing/>
        <w:rPr>
          <w:rFonts w:ascii="Calibri" w:eastAsia="Times New Roman" w:hAnsi="Calibri" w:cs="Times New Roman"/>
          <w:kern w:val="0"/>
          <w:sz w:val="28"/>
          <w:szCs w:val="28"/>
          <w14:ligatures w14:val="none"/>
        </w:rPr>
      </w:pPr>
      <w:r w:rsidRPr="00FC2DA5">
        <w:rPr>
          <w:rFonts w:ascii="Calibri" w:eastAsia="Calibri" w:hAnsi="Calibri" w:cs="Calibri"/>
          <w:kern w:val="0"/>
          <w:sz w:val="28"/>
          <w:szCs w:val="28"/>
          <w14:ligatures w14:val="none"/>
        </w:rPr>
        <w:tab/>
      </w:r>
    </w:p>
    <w:p w14:paraId="30897762" w14:textId="77777777" w:rsidR="00980864" w:rsidRPr="00FC2DA5" w:rsidRDefault="00980864" w:rsidP="00980864">
      <w:pPr>
        <w:numPr>
          <w:ilvl w:val="0"/>
          <w:numId w:val="1"/>
        </w:numPr>
        <w:tabs>
          <w:tab w:val="left" w:leader="dot" w:pos="9072"/>
        </w:tabs>
        <w:spacing w:after="0" w:line="360" w:lineRule="auto"/>
        <w:ind w:left="426"/>
        <w:contextualSpacing/>
        <w:rPr>
          <w:rFonts w:ascii="Calibri" w:eastAsia="Times New Roman" w:hAnsi="Calibri" w:cs="Times New Roman"/>
          <w:kern w:val="0"/>
          <w:sz w:val="28"/>
          <w:szCs w:val="28"/>
          <w14:ligatures w14:val="none"/>
        </w:rPr>
      </w:pPr>
      <w:r w:rsidRPr="00FC2DA5">
        <w:rPr>
          <w:rFonts w:ascii="Calibri" w:eastAsia="Calibri" w:hAnsi="Calibri" w:cs="Calibri"/>
          <w:kern w:val="0"/>
          <w:sz w:val="28"/>
          <w:szCs w:val="28"/>
          <w14:ligatures w14:val="none"/>
        </w:rPr>
        <w:tab/>
      </w:r>
    </w:p>
    <w:p w14:paraId="24B5AF8A" w14:textId="77777777" w:rsidR="00980864" w:rsidRPr="00FC2DA5" w:rsidRDefault="00980864" w:rsidP="00980864">
      <w:pPr>
        <w:numPr>
          <w:ilvl w:val="0"/>
          <w:numId w:val="1"/>
        </w:numPr>
        <w:tabs>
          <w:tab w:val="left" w:leader="dot" w:pos="9072"/>
        </w:tabs>
        <w:spacing w:after="0" w:line="240" w:lineRule="auto"/>
        <w:ind w:left="426"/>
        <w:contextualSpacing/>
        <w:rPr>
          <w:rFonts w:ascii="Calibri" w:eastAsia="Times New Roman" w:hAnsi="Calibri" w:cs="Times New Roman"/>
          <w:kern w:val="0"/>
          <w:sz w:val="28"/>
          <w:szCs w:val="28"/>
          <w14:ligatures w14:val="none"/>
        </w:rPr>
      </w:pPr>
      <w:r w:rsidRPr="00FC2DA5">
        <w:rPr>
          <w:rFonts w:ascii="Calibri" w:eastAsia="Calibri" w:hAnsi="Calibri" w:cs="Calibri"/>
          <w:kern w:val="0"/>
          <w:sz w:val="28"/>
          <w:szCs w:val="28"/>
          <w14:ligatures w14:val="none"/>
        </w:rPr>
        <w:tab/>
      </w:r>
    </w:p>
    <w:p w14:paraId="691BF8CD" w14:textId="77777777" w:rsidR="00980864" w:rsidRPr="00FC2DA5" w:rsidRDefault="00980864" w:rsidP="00980864">
      <w:pPr>
        <w:tabs>
          <w:tab w:val="left" w:leader="dot" w:pos="9072"/>
        </w:tabs>
        <w:spacing w:after="200" w:line="276" w:lineRule="auto"/>
        <w:jc w:val="center"/>
        <w:rPr>
          <w:rFonts w:ascii="Calibri" w:eastAsia="Calibri" w:hAnsi="Calibri" w:cs="Calibri"/>
          <w:i/>
          <w:kern w:val="0"/>
          <w:sz w:val="28"/>
          <w:szCs w:val="28"/>
          <w14:ligatures w14:val="none"/>
        </w:rPr>
      </w:pPr>
      <w:r w:rsidRPr="00FC2DA5">
        <w:rPr>
          <w:rFonts w:ascii="Calibri" w:eastAsia="Calibri" w:hAnsi="Calibri" w:cs="Calibri"/>
          <w:i/>
          <w:kern w:val="0"/>
          <w:sz w:val="28"/>
          <w:szCs w:val="28"/>
          <w14:ligatures w14:val="none"/>
        </w:rPr>
        <w:t>(nazwy i adresy Wykonawców)</w:t>
      </w:r>
    </w:p>
    <w:p w14:paraId="7124CF19" w14:textId="77777777" w:rsidR="00980864" w:rsidRPr="00FC2DA5" w:rsidRDefault="00980864" w:rsidP="00980864">
      <w:pPr>
        <w:tabs>
          <w:tab w:val="left" w:leader="dot" w:pos="9072"/>
        </w:tabs>
        <w:spacing w:before="240" w:after="240" w:line="276" w:lineRule="auto"/>
        <w:rPr>
          <w:rFonts w:ascii="Calibri" w:eastAsia="Calibri" w:hAnsi="Calibri" w:cs="Calibri"/>
          <w:kern w:val="0"/>
          <w:sz w:val="28"/>
          <w:szCs w:val="28"/>
          <w14:ligatures w14:val="none"/>
        </w:rPr>
      </w:pPr>
      <w:r w:rsidRPr="00FC2DA5">
        <w:rPr>
          <w:rFonts w:ascii="Calibri" w:eastAsia="Calibri" w:hAnsi="Calibri" w:cs="Calibri"/>
          <w:kern w:val="0"/>
          <w:sz w:val="28"/>
          <w:szCs w:val="28"/>
          <w14:ligatures w14:val="none"/>
        </w:rPr>
        <w:t>stosownie do art. 117 ust. 4 ustawy Pzp, oświadczamy, że:</w:t>
      </w:r>
    </w:p>
    <w:p w14:paraId="2C29F13D" w14:textId="77777777" w:rsidR="00980864" w:rsidRPr="00FC2DA5" w:rsidRDefault="00980864" w:rsidP="00980864">
      <w:pPr>
        <w:numPr>
          <w:ilvl w:val="0"/>
          <w:numId w:val="2"/>
        </w:numPr>
        <w:tabs>
          <w:tab w:val="left" w:leader="dot" w:pos="6096"/>
        </w:tabs>
        <w:spacing w:before="120" w:after="0" w:line="276" w:lineRule="auto"/>
        <w:ind w:left="425" w:hanging="357"/>
        <w:jc w:val="both"/>
        <w:rPr>
          <w:rFonts w:ascii="Calibri" w:eastAsia="Calibri" w:hAnsi="Calibri" w:cs="Calibri"/>
          <w:kern w:val="0"/>
          <w:sz w:val="28"/>
          <w:szCs w:val="28"/>
          <w14:ligatures w14:val="none"/>
        </w:rPr>
      </w:pPr>
      <w:r w:rsidRPr="00FC2DA5">
        <w:rPr>
          <w:rFonts w:ascii="Calibri" w:eastAsia="Calibri" w:hAnsi="Calibri" w:cs="Calibri"/>
          <w:kern w:val="0"/>
          <w:sz w:val="28"/>
          <w:szCs w:val="28"/>
          <w14:ligatures w14:val="none"/>
        </w:rPr>
        <w:t xml:space="preserve">Wykonawca </w:t>
      </w:r>
      <w:r w:rsidRPr="00FC2DA5">
        <w:rPr>
          <w:rFonts w:ascii="Calibri" w:eastAsia="Calibri" w:hAnsi="Calibri" w:cs="Calibri"/>
          <w:kern w:val="0"/>
          <w:sz w:val="28"/>
          <w:szCs w:val="28"/>
          <w14:ligatures w14:val="none"/>
        </w:rPr>
        <w:tab/>
        <w:t>,</w:t>
      </w:r>
      <w:r w:rsidRPr="00FC2DA5">
        <w:rPr>
          <w:rFonts w:ascii="Calibri" w:eastAsia="Calibri" w:hAnsi="Calibri" w:cs="Calibri"/>
          <w:kern w:val="0"/>
          <w:sz w:val="28"/>
          <w:szCs w:val="28"/>
          <w:vertAlign w:val="superscript"/>
          <w14:ligatures w14:val="none"/>
        </w:rPr>
        <w:footnoteReference w:id="1"/>
      </w:r>
      <w:r w:rsidRPr="00FC2DA5">
        <w:rPr>
          <w:rFonts w:ascii="Calibri" w:eastAsia="Calibri" w:hAnsi="Calibri" w:cs="Calibri"/>
          <w:kern w:val="0"/>
          <w:sz w:val="28"/>
          <w:szCs w:val="28"/>
          <w14:ligatures w14:val="none"/>
        </w:rPr>
        <w:t xml:space="preserve"> wykazujący spełnianie warunku dotyczącego </w:t>
      </w:r>
      <w:r w:rsidRPr="00FC2DA5">
        <w:rPr>
          <w:rFonts w:ascii="Calibri" w:eastAsia="Calibri" w:hAnsi="Calibri" w:cs="Calibri"/>
          <w:kern w:val="0"/>
          <w:sz w:val="28"/>
          <w:szCs w:val="28"/>
          <w14:ligatures w14:val="none"/>
        </w:rPr>
        <w:tab/>
      </w:r>
      <w:r w:rsidRPr="00FC2DA5">
        <w:rPr>
          <w:rFonts w:ascii="Calibri" w:eastAsia="Calibri" w:hAnsi="Calibri" w:cs="Calibri"/>
          <w:kern w:val="0"/>
          <w:sz w:val="28"/>
          <w:szCs w:val="28"/>
          <w:vertAlign w:val="superscript"/>
          <w14:ligatures w14:val="none"/>
        </w:rPr>
        <w:footnoteReference w:id="2"/>
      </w:r>
      <w:r w:rsidRPr="00FC2DA5">
        <w:rPr>
          <w:rFonts w:ascii="Calibri" w:eastAsia="Calibri" w:hAnsi="Calibri" w:cs="Calibri"/>
          <w:kern w:val="0"/>
          <w:sz w:val="28"/>
          <w:szCs w:val="28"/>
          <w14:ligatures w14:val="none"/>
        </w:rPr>
        <w:t xml:space="preserve"> wykona następujący zakres Zamówienia: </w:t>
      </w:r>
      <w:r w:rsidRPr="00FC2DA5">
        <w:rPr>
          <w:rFonts w:ascii="Calibri" w:eastAsia="Calibri" w:hAnsi="Calibri" w:cs="Calibri"/>
          <w:kern w:val="0"/>
          <w:sz w:val="28"/>
          <w:szCs w:val="28"/>
          <w14:ligatures w14:val="none"/>
        </w:rPr>
        <w:tab/>
        <w:t>;</w:t>
      </w:r>
    </w:p>
    <w:p w14:paraId="60186E13" w14:textId="77777777" w:rsidR="00980864" w:rsidRPr="00FC2DA5" w:rsidRDefault="00980864" w:rsidP="00980864">
      <w:pPr>
        <w:numPr>
          <w:ilvl w:val="0"/>
          <w:numId w:val="2"/>
        </w:numPr>
        <w:tabs>
          <w:tab w:val="left" w:leader="dot" w:pos="6096"/>
        </w:tabs>
        <w:spacing w:before="120" w:after="0" w:line="276" w:lineRule="auto"/>
        <w:ind w:left="425" w:hanging="357"/>
        <w:jc w:val="both"/>
        <w:rPr>
          <w:rFonts w:ascii="Calibri" w:eastAsia="Calibri" w:hAnsi="Calibri" w:cs="Calibri"/>
          <w:kern w:val="0"/>
          <w:sz w:val="28"/>
          <w:szCs w:val="28"/>
          <w14:ligatures w14:val="none"/>
        </w:rPr>
      </w:pPr>
      <w:r w:rsidRPr="00FC2DA5">
        <w:rPr>
          <w:rFonts w:ascii="Calibri" w:eastAsia="Calibri" w:hAnsi="Calibri" w:cs="Calibri"/>
          <w:kern w:val="0"/>
          <w:sz w:val="28"/>
          <w:szCs w:val="28"/>
          <w14:ligatures w14:val="none"/>
        </w:rPr>
        <w:t xml:space="preserve">Wykonawca </w:t>
      </w:r>
      <w:r w:rsidRPr="00FC2DA5">
        <w:rPr>
          <w:rFonts w:ascii="Calibri" w:eastAsia="Calibri" w:hAnsi="Calibri" w:cs="Calibri"/>
          <w:kern w:val="0"/>
          <w:sz w:val="28"/>
          <w:szCs w:val="28"/>
          <w14:ligatures w14:val="none"/>
        </w:rPr>
        <w:tab/>
      </w:r>
      <w:r w:rsidRPr="00FC2DA5">
        <w:rPr>
          <w:rFonts w:ascii="Calibri" w:eastAsia="Calibri" w:hAnsi="Calibri" w:cs="Calibri"/>
          <w:kern w:val="0"/>
          <w:sz w:val="28"/>
          <w:szCs w:val="28"/>
          <w:vertAlign w:val="superscript"/>
          <w14:ligatures w14:val="none"/>
        </w:rPr>
        <w:t>1</w:t>
      </w:r>
      <w:r w:rsidRPr="00FC2DA5">
        <w:rPr>
          <w:rFonts w:ascii="Calibri" w:eastAsia="Calibri" w:hAnsi="Calibri" w:cs="Calibri"/>
          <w:kern w:val="0"/>
          <w:sz w:val="28"/>
          <w:szCs w:val="28"/>
          <w14:ligatures w14:val="none"/>
        </w:rPr>
        <w:t xml:space="preserve">, wykazujący spełnianie warunku dotyczącego </w:t>
      </w:r>
      <w:r w:rsidRPr="00FC2DA5">
        <w:rPr>
          <w:rFonts w:ascii="Calibri" w:eastAsia="Calibri" w:hAnsi="Calibri" w:cs="Calibri"/>
          <w:kern w:val="0"/>
          <w:sz w:val="28"/>
          <w:szCs w:val="28"/>
          <w14:ligatures w14:val="none"/>
        </w:rPr>
        <w:tab/>
      </w:r>
      <w:r w:rsidRPr="00FC2DA5">
        <w:rPr>
          <w:rFonts w:ascii="Calibri" w:eastAsia="Calibri" w:hAnsi="Calibri" w:cs="Calibri"/>
          <w:kern w:val="0"/>
          <w:sz w:val="28"/>
          <w:szCs w:val="28"/>
          <w:vertAlign w:val="superscript"/>
          <w14:ligatures w14:val="none"/>
        </w:rPr>
        <w:t xml:space="preserve">2 </w:t>
      </w:r>
      <w:r w:rsidRPr="00FC2DA5">
        <w:rPr>
          <w:rFonts w:ascii="Calibri" w:eastAsia="Calibri" w:hAnsi="Calibri" w:cs="Calibri"/>
          <w:kern w:val="0"/>
          <w:sz w:val="28"/>
          <w:szCs w:val="28"/>
          <w14:ligatures w14:val="none"/>
        </w:rPr>
        <w:t xml:space="preserve">wykona następujący zakres Zamówienia: </w:t>
      </w:r>
      <w:r w:rsidRPr="00FC2DA5">
        <w:rPr>
          <w:rFonts w:ascii="Calibri" w:eastAsia="Calibri" w:hAnsi="Calibri" w:cs="Calibri"/>
          <w:kern w:val="0"/>
          <w:sz w:val="28"/>
          <w:szCs w:val="28"/>
          <w14:ligatures w14:val="none"/>
        </w:rPr>
        <w:tab/>
        <w:t>;</w:t>
      </w:r>
    </w:p>
    <w:p w14:paraId="2443C298" w14:textId="77777777" w:rsidR="00980864" w:rsidRPr="00FC2DA5" w:rsidRDefault="00980864" w:rsidP="00980864">
      <w:pPr>
        <w:numPr>
          <w:ilvl w:val="0"/>
          <w:numId w:val="2"/>
        </w:numPr>
        <w:tabs>
          <w:tab w:val="left" w:leader="dot" w:pos="6096"/>
        </w:tabs>
        <w:spacing w:before="120" w:after="0" w:line="276" w:lineRule="auto"/>
        <w:ind w:left="425" w:hanging="357"/>
        <w:jc w:val="both"/>
        <w:rPr>
          <w:rFonts w:ascii="Calibri" w:eastAsia="Calibri" w:hAnsi="Calibri" w:cs="Calibri"/>
          <w:kern w:val="0"/>
          <w:sz w:val="28"/>
          <w:szCs w:val="28"/>
          <w14:ligatures w14:val="none"/>
        </w:rPr>
      </w:pPr>
      <w:r w:rsidRPr="00FC2DA5">
        <w:rPr>
          <w:rFonts w:ascii="Calibri" w:eastAsia="Calibri" w:hAnsi="Calibri" w:cs="Calibri"/>
          <w:kern w:val="0"/>
          <w:sz w:val="28"/>
          <w:szCs w:val="28"/>
          <w14:ligatures w14:val="none"/>
        </w:rPr>
        <w:t xml:space="preserve">Wykonawca </w:t>
      </w:r>
      <w:r w:rsidRPr="00FC2DA5">
        <w:rPr>
          <w:rFonts w:ascii="Calibri" w:eastAsia="Calibri" w:hAnsi="Calibri" w:cs="Calibri"/>
          <w:kern w:val="0"/>
          <w:sz w:val="28"/>
          <w:szCs w:val="28"/>
          <w14:ligatures w14:val="none"/>
        </w:rPr>
        <w:tab/>
      </w:r>
      <w:r w:rsidRPr="00FC2DA5">
        <w:rPr>
          <w:rFonts w:ascii="Calibri" w:eastAsia="Calibri" w:hAnsi="Calibri" w:cs="Calibri"/>
          <w:kern w:val="0"/>
          <w:sz w:val="28"/>
          <w:szCs w:val="28"/>
          <w:vertAlign w:val="superscript"/>
          <w14:ligatures w14:val="none"/>
        </w:rPr>
        <w:t>1</w:t>
      </w:r>
      <w:r w:rsidRPr="00FC2DA5">
        <w:rPr>
          <w:rFonts w:ascii="Calibri" w:eastAsia="Calibri" w:hAnsi="Calibri" w:cs="Calibri"/>
          <w:kern w:val="0"/>
          <w:sz w:val="28"/>
          <w:szCs w:val="28"/>
          <w14:ligatures w14:val="none"/>
        </w:rPr>
        <w:t xml:space="preserve">, wykazujący spełnianie warunku dotyczącego </w:t>
      </w:r>
      <w:r w:rsidRPr="00FC2DA5">
        <w:rPr>
          <w:rFonts w:ascii="Calibri" w:eastAsia="Calibri" w:hAnsi="Calibri" w:cs="Calibri"/>
          <w:kern w:val="0"/>
          <w:sz w:val="28"/>
          <w:szCs w:val="28"/>
          <w14:ligatures w14:val="none"/>
        </w:rPr>
        <w:tab/>
      </w:r>
      <w:r w:rsidRPr="00FC2DA5">
        <w:rPr>
          <w:rFonts w:ascii="Calibri" w:eastAsia="Calibri" w:hAnsi="Calibri" w:cs="Calibri"/>
          <w:kern w:val="0"/>
          <w:sz w:val="28"/>
          <w:szCs w:val="28"/>
          <w:vertAlign w:val="superscript"/>
          <w14:ligatures w14:val="none"/>
        </w:rPr>
        <w:t xml:space="preserve">2 </w:t>
      </w:r>
      <w:r w:rsidRPr="00FC2DA5">
        <w:rPr>
          <w:rFonts w:ascii="Calibri" w:eastAsia="Calibri" w:hAnsi="Calibri" w:cs="Calibri"/>
          <w:kern w:val="0"/>
          <w:sz w:val="28"/>
          <w:szCs w:val="28"/>
          <w14:ligatures w14:val="none"/>
        </w:rPr>
        <w:t xml:space="preserve">wykona następujący zakres Zamówienia: </w:t>
      </w:r>
      <w:r w:rsidRPr="00FC2DA5">
        <w:rPr>
          <w:rFonts w:ascii="Calibri" w:eastAsia="Calibri" w:hAnsi="Calibri" w:cs="Calibri"/>
          <w:kern w:val="0"/>
          <w:sz w:val="28"/>
          <w:szCs w:val="28"/>
          <w14:ligatures w14:val="none"/>
        </w:rPr>
        <w:tab/>
        <w:t>;</w:t>
      </w:r>
    </w:p>
    <w:p w14:paraId="568D0614" w14:textId="77777777" w:rsidR="00980864" w:rsidRPr="00FC2DA5" w:rsidRDefault="00980864" w:rsidP="00980864">
      <w:pPr>
        <w:tabs>
          <w:tab w:val="left" w:leader="dot" w:pos="6096"/>
        </w:tabs>
        <w:spacing w:before="120" w:after="0" w:line="276" w:lineRule="auto"/>
        <w:ind w:left="425"/>
        <w:jc w:val="both"/>
        <w:rPr>
          <w:rFonts w:ascii="Calibri" w:eastAsia="Calibri" w:hAnsi="Calibri" w:cs="Calibri"/>
          <w:kern w:val="0"/>
          <w14:ligatures w14:val="none"/>
        </w:rPr>
      </w:pPr>
      <w:r w:rsidRPr="00FC2DA5">
        <w:rPr>
          <w:rFonts w:ascii="Calibri" w:eastAsia="Calibri" w:hAnsi="Calibri" w:cs="Calibri"/>
          <w:kern w:val="0"/>
          <w14:ligatures w14:val="none"/>
        </w:rPr>
        <w:t xml:space="preserve">                                                                                                         </w:t>
      </w:r>
      <w:r w:rsidRPr="00FC2DA5">
        <w:rPr>
          <w:rFonts w:ascii="Calibri" w:eastAsia="Calibri" w:hAnsi="Calibri" w:cs="Calibri"/>
          <w:i/>
          <w:spacing w:val="-3"/>
          <w:kern w:val="0"/>
          <w14:ligatures w14:val="none"/>
        </w:rPr>
        <w:t>Dokument podpisany przy użyciu</w:t>
      </w:r>
    </w:p>
    <w:p w14:paraId="7B2F0454" w14:textId="77777777" w:rsidR="00980864" w:rsidRPr="00FC2DA5" w:rsidRDefault="00980864" w:rsidP="00980864">
      <w:pPr>
        <w:spacing w:after="200" w:line="276" w:lineRule="auto"/>
        <w:ind w:left="5245"/>
        <w:jc w:val="center"/>
        <w:rPr>
          <w:rFonts w:ascii="Calibri" w:eastAsia="Calibri" w:hAnsi="Calibri" w:cs="Calibri"/>
          <w:i/>
          <w:spacing w:val="-3"/>
          <w:kern w:val="0"/>
          <w14:ligatures w14:val="none"/>
        </w:rPr>
      </w:pPr>
      <w:r w:rsidRPr="00FC2DA5">
        <w:rPr>
          <w:rFonts w:ascii="Calibri" w:eastAsia="Calibri" w:hAnsi="Calibri" w:cs="Calibri"/>
          <w:i/>
          <w:spacing w:val="-3"/>
          <w:kern w:val="0"/>
          <w14:ligatures w14:val="none"/>
        </w:rPr>
        <w:t>kwalifikowanego podpisu elektronicznego</w:t>
      </w:r>
    </w:p>
    <w:p w14:paraId="55C60D44" w14:textId="77777777" w:rsidR="00980864" w:rsidRPr="00FC2DA5" w:rsidRDefault="00980864" w:rsidP="00980864">
      <w:pPr>
        <w:spacing w:line="276" w:lineRule="auto"/>
        <w:jc w:val="both"/>
        <w:rPr>
          <w:rFonts w:ascii="Calibri" w:eastAsia="Calibri" w:hAnsi="Calibri" w:cs="Times New Roman"/>
          <w:kern w:val="0"/>
          <w:sz w:val="28"/>
          <w:szCs w:val="28"/>
          <w14:ligatures w14:val="none"/>
        </w:rPr>
      </w:pPr>
    </w:p>
    <w:p w14:paraId="3B6623A5" w14:textId="77777777" w:rsidR="00716C62" w:rsidRDefault="00716C62"/>
    <w:sectPr w:rsidR="00716C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523A3" w14:textId="77777777" w:rsidR="00153B44" w:rsidRDefault="00153B44" w:rsidP="00980864">
      <w:pPr>
        <w:spacing w:after="0" w:line="240" w:lineRule="auto"/>
      </w:pPr>
      <w:r>
        <w:separator/>
      </w:r>
    </w:p>
  </w:endnote>
  <w:endnote w:type="continuationSeparator" w:id="0">
    <w:p w14:paraId="334BBFD1" w14:textId="77777777" w:rsidR="00153B44" w:rsidRDefault="00153B44" w:rsidP="009808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ECD1C" w14:textId="77777777" w:rsidR="00153B44" w:rsidRDefault="00153B44" w:rsidP="00980864">
      <w:pPr>
        <w:spacing w:after="0" w:line="240" w:lineRule="auto"/>
      </w:pPr>
      <w:r>
        <w:separator/>
      </w:r>
    </w:p>
  </w:footnote>
  <w:footnote w:type="continuationSeparator" w:id="0">
    <w:p w14:paraId="0CC91043" w14:textId="77777777" w:rsidR="00153B44" w:rsidRDefault="00153B44" w:rsidP="00980864">
      <w:pPr>
        <w:spacing w:after="0" w:line="240" w:lineRule="auto"/>
      </w:pPr>
      <w:r>
        <w:continuationSeparator/>
      </w:r>
    </w:p>
  </w:footnote>
  <w:footnote w:id="1">
    <w:p w14:paraId="20E1BF7F" w14:textId="77777777" w:rsidR="00980864" w:rsidRPr="006E574B" w:rsidRDefault="00980864" w:rsidP="00980864">
      <w:pPr>
        <w:pStyle w:val="Tekstprzypisudolnego"/>
        <w:rPr>
          <w:rFonts w:cs="Calibri"/>
          <w:iCs/>
          <w:sz w:val="16"/>
          <w:szCs w:val="16"/>
        </w:rPr>
      </w:pPr>
      <w:r w:rsidRPr="006E574B">
        <w:rPr>
          <w:rStyle w:val="Odwoanieprzypisudolnego"/>
          <w:rFonts w:cs="Calibri"/>
        </w:rPr>
        <w:footnoteRef/>
      </w:r>
      <w:r w:rsidRPr="006E574B">
        <w:rPr>
          <w:rFonts w:cs="Calibri"/>
        </w:rPr>
        <w:t xml:space="preserve"> </w:t>
      </w:r>
      <w:r w:rsidRPr="006E574B">
        <w:rPr>
          <w:rFonts w:cs="Calibri"/>
          <w:iCs/>
          <w:sz w:val="16"/>
          <w:szCs w:val="16"/>
        </w:rPr>
        <w:t>Wskazać właściwego Wykonawcę spośród Wykonawców wspólnie ubiegających się o udzielenie Zamówienia</w:t>
      </w:r>
    </w:p>
  </w:footnote>
  <w:footnote w:id="2">
    <w:p w14:paraId="0F7C41FB" w14:textId="77777777" w:rsidR="00980864" w:rsidRPr="006E574B" w:rsidRDefault="00980864" w:rsidP="00980864">
      <w:pPr>
        <w:pStyle w:val="Tekstprzypisudolnego"/>
        <w:rPr>
          <w:rFonts w:cs="Calibri"/>
          <w:sz w:val="16"/>
          <w:szCs w:val="16"/>
        </w:rPr>
      </w:pPr>
      <w:r w:rsidRPr="006E574B">
        <w:rPr>
          <w:rStyle w:val="Odwoanieprzypisudolnego"/>
          <w:rFonts w:cs="Calibri"/>
        </w:rPr>
        <w:footnoteRef/>
      </w:r>
      <w:r w:rsidRPr="006E574B">
        <w:rPr>
          <w:rFonts w:cs="Calibri"/>
        </w:rPr>
        <w:t xml:space="preserve"> </w:t>
      </w:r>
      <w:r w:rsidRPr="006E574B">
        <w:rPr>
          <w:rFonts w:cs="Calibri"/>
          <w:sz w:val="16"/>
          <w:szCs w:val="16"/>
        </w:rPr>
        <w:t>Wskazać właściwy warunek, zgodnie z Rozdziałem V ust. 2 SWZ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12505"/>
    <w:multiLevelType w:val="hybridMultilevel"/>
    <w:tmpl w:val="D63C3C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F21F12"/>
    <w:multiLevelType w:val="hybridMultilevel"/>
    <w:tmpl w:val="E70C7C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97005">
    <w:abstractNumId w:val="0"/>
  </w:num>
  <w:num w:numId="2" w16cid:durableId="10422431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4C4"/>
    <w:rsid w:val="00153B44"/>
    <w:rsid w:val="00570D62"/>
    <w:rsid w:val="007134C4"/>
    <w:rsid w:val="00716C62"/>
    <w:rsid w:val="007A54C8"/>
    <w:rsid w:val="008F5A5D"/>
    <w:rsid w:val="00980864"/>
    <w:rsid w:val="009C29B5"/>
    <w:rsid w:val="00E00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8CFD3"/>
  <w15:chartTrackingRefBased/>
  <w15:docId w15:val="{F5EAFE82-C8FB-48A7-B428-E358B04F2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0864"/>
  </w:style>
  <w:style w:type="paragraph" w:styleId="Nagwek1">
    <w:name w:val="heading 1"/>
    <w:basedOn w:val="Normalny"/>
    <w:next w:val="Normalny"/>
    <w:link w:val="Nagwek1Znak"/>
    <w:uiPriority w:val="9"/>
    <w:qFormat/>
    <w:rsid w:val="007134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134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134C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134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134C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134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134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134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134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134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134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134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134C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134C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134C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134C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134C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134C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134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134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134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134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134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134C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134C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134C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134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134C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134C4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8086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80864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98086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764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Król</dc:creator>
  <cp:keywords/>
  <dc:description/>
  <cp:lastModifiedBy>Renata Król</cp:lastModifiedBy>
  <cp:revision>2</cp:revision>
  <dcterms:created xsi:type="dcterms:W3CDTF">2026-03-23T13:09:00Z</dcterms:created>
  <dcterms:modified xsi:type="dcterms:W3CDTF">2026-03-23T13:11:00Z</dcterms:modified>
</cp:coreProperties>
</file>